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030"/>
        <w:gridCol w:w="3553"/>
        <w:gridCol w:w="2792"/>
      </w:tblGrid>
      <w:tr w:rsidR="009826EC" w:rsidRPr="009826EC" w14:paraId="7490A648" w14:textId="77777777" w:rsidTr="00F57070">
        <w:trPr>
          <w:trHeight w:val="615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3F4"/>
            <w:hideMark/>
          </w:tcPr>
          <w:p w14:paraId="750E015E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9"/>
                <w:szCs w:val="19"/>
                <w:lang w:val="fr-FR" w:eastAsia="en-GB"/>
                <w14:ligatures w14:val="none"/>
              </w:rPr>
              <w:t>Language 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1F3F4"/>
            <w:hideMark/>
          </w:tcPr>
          <w:p w14:paraId="355759E0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9"/>
                <w:szCs w:val="19"/>
                <w:lang w:val="fr-FR" w:eastAsia="en-GB"/>
                <w14:ligatures w14:val="none"/>
              </w:rPr>
              <w:t>Projects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1F3F4"/>
            <w:hideMark/>
          </w:tcPr>
          <w:p w14:paraId="731FC169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9"/>
                <w:szCs w:val="19"/>
                <w:lang w:val="fr-FR" w:eastAsia="en-GB"/>
                <w14:ligatures w14:val="none"/>
              </w:rPr>
              <w:t>Contact person(s)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1F3F4"/>
            <w:hideMark/>
          </w:tcPr>
          <w:p w14:paraId="1A16B7AA" w14:textId="5B0C4363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9"/>
                <w:szCs w:val="19"/>
                <w:lang w:val="fr-FR" w:eastAsia="en-GB"/>
                <w14:ligatures w14:val="none"/>
              </w:rPr>
              <w:t xml:space="preserve">Status </w:t>
            </w:r>
          </w:p>
        </w:tc>
      </w:tr>
      <w:tr w:rsidR="009826EC" w:rsidRPr="009826EC" w14:paraId="2EC1C5B3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81AD4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Arabic (Moroccan)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3A2ED4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F787A8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Mohamed Taiebine 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0E51260C" w14:textId="77777777" w:rsidR="00FA150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5" w:history="1">
              <w:r w:rsidR="00FA150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taiebinemohamed@gmail.com</w:t>
              </w:r>
            </w:hyperlink>
          </w:p>
          <w:p w14:paraId="7CCDDF6A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44233F93" w14:textId="3D03BAD1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01024B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 xml:space="preserve">In development 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7F0D71E5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A1E52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Basque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FA15C5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8DF821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Amaia Munarriz, Marie Pourquié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A9D869B" w14:textId="6107F5D2" w:rsidR="008D23DC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6" w:history="1">
              <w:r w:rsidR="00D72CA8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amaia.munarriz@ehu.eus</w:t>
              </w:r>
            </w:hyperlink>
          </w:p>
          <w:p w14:paraId="160A4830" w14:textId="77777777" w:rsidR="00FA150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7" w:history="1">
              <w:r w:rsidR="00FA150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mariepourquieweb@gmail.com</w:t>
              </w:r>
            </w:hyperlink>
          </w:p>
          <w:p w14:paraId="18BBBCD6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1321E236" w14:textId="5B087302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BE3BEB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 xml:space="preserve">In development 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7FEEFA93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61FE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Catalan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D7143A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75FC6A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Io Salmons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01206E55" w14:textId="77777777" w:rsidR="00FA150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8" w:history="1">
              <w:r w:rsidR="00FA150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Io.Salmons@uab.cat</w:t>
              </w:r>
            </w:hyperlink>
          </w:p>
          <w:p w14:paraId="6C75643A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1C2FF5CD" w14:textId="3F11FDD1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10BB51" w14:textId="3DE9E25A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>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163B1440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FC5AD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Croatian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1F4376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E39A796" w14:textId="4DD2BFF1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8D4AF4" w14:textId="77777777" w:rsidR="009826EC" w:rsidRDefault="009826EC" w:rsidP="009826EC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Jelena Kuvač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F9063A4" w14:textId="77777777" w:rsidR="00FA150B" w:rsidRDefault="00000000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9" w:history="1">
              <w:r w:rsidR="00FA150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jelena.kuvac@erf.unizg.hr</w:t>
              </w:r>
            </w:hyperlink>
          </w:p>
          <w:p w14:paraId="14E89219" w14:textId="77777777" w:rsidR="005C6FA2" w:rsidRDefault="005C6FA2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4DEDB4B" w14:textId="44ADC32E" w:rsidR="00A35B9B" w:rsidRPr="009826EC" w:rsidRDefault="00A35B9B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AEEEBC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D4EDBC"/>
                <w:kern w:val="0"/>
                <w:sz w:val="19"/>
                <w:szCs w:val="19"/>
                <w:shd w:val="clear" w:color="auto" w:fill="11734B"/>
                <w:lang w:val="fr-FR" w:eastAsia="en-GB"/>
                <w14:ligatures w14:val="none"/>
              </w:rPr>
              <w:t>Complete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5BF30CB3" w14:textId="07B3605A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D4EDBC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488C34EC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C32E5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Cantonese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ab/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B97D6A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2C5DEAF7" w14:textId="772BAED3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E776AB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Anthony Pak-Hin Kong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3ED1EE2C" w14:textId="77777777" w:rsidR="00FA150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0" w:history="1">
              <w:r w:rsidR="00FA150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akong@hku.hk</w:t>
              </w:r>
            </w:hyperlink>
          </w:p>
          <w:p w14:paraId="71156175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A0BD5D5" w14:textId="4D703BDC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A7EF17" w14:textId="0E56104F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346F6E5B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72D55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Cantonese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F2E96C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C6DBE1"/>
                <w:kern w:val="0"/>
                <w:sz w:val="19"/>
                <w:szCs w:val="19"/>
                <w:shd w:val="clear" w:color="auto" w:fill="215A6C"/>
                <w:lang w:val="fr-FR" w:eastAsia="en-GB"/>
                <w14:ligatures w14:val="none"/>
              </w:rPr>
              <w:t>AIQ-21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1EFAF0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Anthony Pak-Hin Kong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34A0B165" w14:textId="77777777" w:rsidR="00FA150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1" w:history="1">
              <w:r w:rsidR="00FA150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akong@hku.hk</w:t>
              </w:r>
            </w:hyperlink>
          </w:p>
          <w:p w14:paraId="6EA78491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03F1C262" w14:textId="5513F1D3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E334D9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 xml:space="preserve">In development 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458007FE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966E9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Dutch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1DC7EB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C6DBE1"/>
                <w:kern w:val="0"/>
                <w:sz w:val="19"/>
                <w:szCs w:val="19"/>
                <w:shd w:val="clear" w:color="auto" w:fill="215A6C"/>
                <w:lang w:val="fr-FR" w:eastAsia="en-GB"/>
                <w14:ligatures w14:val="none"/>
              </w:rPr>
              <w:t>AIQ-21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F4FFF4" w14:textId="77777777" w:rsidR="009826EC" w:rsidRDefault="009826EC" w:rsidP="009826EC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Nicole ter Wal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D2D335E" w14:textId="77777777" w:rsidR="00FA150B" w:rsidRDefault="00000000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2" w:history="1">
              <w:r w:rsidR="00FA150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nicole.terwal@hu.nl</w:t>
              </w:r>
            </w:hyperlink>
          </w:p>
          <w:p w14:paraId="27BEE6EF" w14:textId="77777777" w:rsidR="005C6FA2" w:rsidRDefault="005C6FA2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B8B62F5" w14:textId="0E08E9C7" w:rsidR="00A35B9B" w:rsidRPr="009826EC" w:rsidRDefault="00A35B9B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466AE7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 xml:space="preserve">In development 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6424A49E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F8093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English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B4776B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25632EB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highlight w:val="darkCyan"/>
                <w:lang w:val="fr-FR" w:eastAsia="en-GB"/>
                <w14:ligatures w14:val="none"/>
              </w:rPr>
              <w:t>including AIQ</w:t>
            </w: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36A9145" w14:textId="77777777" w:rsidR="00864554" w:rsidRDefault="009826EC" w:rsidP="009826EC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Kate Swinburn, David Howard, </w:t>
            </w:r>
          </w:p>
          <w:p w14:paraId="405EEDAE" w14:textId="4BCA9859" w:rsidR="00FA150B" w:rsidRDefault="00000000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hyperlink r:id="rId13" w:history="1">
              <w:r w:rsidR="00FA150B" w:rsidRPr="004178D6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shd w:val="clear" w:color="auto" w:fill="FFFFFF"/>
                  <w:lang w:val="fr-FR" w:eastAsia="en-GB"/>
                  <w14:ligatures w14:val="none"/>
                </w:rPr>
                <w:t>kate.a.swinburn@gmail.com</w:t>
              </w:r>
            </w:hyperlink>
            <w:r w:rsidR="009826EC"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459CD079" w14:textId="77777777" w:rsidR="00A35B9B" w:rsidRPr="009826EC" w:rsidRDefault="00A35B9B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</w:p>
          <w:p w14:paraId="70024DD4" w14:textId="0F047FF0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A9F4E5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D4EDBC"/>
                <w:kern w:val="0"/>
                <w:sz w:val="19"/>
                <w:szCs w:val="19"/>
                <w:shd w:val="clear" w:color="auto" w:fill="11734B"/>
                <w:lang w:val="fr-FR" w:eastAsia="en-GB"/>
                <w14:ligatures w14:val="none"/>
              </w:rPr>
              <w:t>Complete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4E1D7628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C40C6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Finnish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DDE409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2B022F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Kati Renvall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397E229" w14:textId="0E00D35F" w:rsidR="00FA150B" w:rsidRDefault="00000000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hyperlink r:id="rId14" w:history="1">
              <w:r w:rsidR="00FA150B" w:rsidRPr="004178D6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lang w:eastAsia="en-GB"/>
                  <w14:ligatures w14:val="none"/>
                </w:rPr>
                <w:t>katren@utu.fi</w:t>
              </w:r>
            </w:hyperlink>
          </w:p>
          <w:p w14:paraId="2C60C2A7" w14:textId="77777777" w:rsidR="00A35B9B" w:rsidRDefault="00A35B9B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</w:p>
          <w:p w14:paraId="45823411" w14:textId="77777777" w:rsidR="007C6BB1" w:rsidRPr="009826EC" w:rsidRDefault="007C6BB1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7BA2B3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 xml:space="preserve">In development 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3C826741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AC129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French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E1198F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C5720A8" w14:textId="4432EBED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highlight w:val="darkCyan"/>
                <w:lang w:val="fr-FR" w:eastAsia="en-GB"/>
                <w14:ligatures w14:val="none"/>
              </w:rPr>
              <w:t>including AIQ</w:t>
            </w: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8C9064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Charlotte Jacquemot, Grégoire Python, 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47DED463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Eva Soroli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6486A2A3" w14:textId="1FDF2DEA" w:rsidR="004F0CE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5" w:history="1">
              <w:r w:rsidR="004F0CE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charlotte.jacquemot@ens.fr</w:t>
              </w:r>
            </w:hyperlink>
          </w:p>
          <w:p w14:paraId="7853D1E7" w14:textId="517820C6" w:rsidR="004F0CE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6" w:history="1">
              <w:r w:rsidR="000C6A8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Gregoire.Python@unige.ch</w:t>
              </w:r>
            </w:hyperlink>
          </w:p>
          <w:p w14:paraId="1BA5A6CA" w14:textId="77777777" w:rsidR="000C6A8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7" w:history="1">
              <w:r w:rsidR="000C6A8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efstathia.soroli@univ-lille.fr</w:t>
              </w:r>
            </w:hyperlink>
          </w:p>
          <w:p w14:paraId="70BB6637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0C8C317C" w14:textId="3313E7C3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1FC982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FFCFC9"/>
                <w:kern w:val="0"/>
                <w:sz w:val="19"/>
                <w:szCs w:val="19"/>
                <w:shd w:val="clear" w:color="auto" w:fill="B10202"/>
                <w:lang w:val="fr-FR" w:eastAsia="en-GB"/>
                <w14:ligatures w14:val="none"/>
              </w:rPr>
              <w:t>Norming with controls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55D49B6B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FF929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lastRenderedPageBreak/>
              <w:t>German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C67DD9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5D6D3AA" w14:textId="231B2893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highlight w:val="darkCyan"/>
                <w:lang w:val="fr-FR" w:eastAsia="en-GB"/>
                <w14:ligatures w14:val="none"/>
              </w:rPr>
              <w:t>including AIQ</w:t>
            </w: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A25ED9" w14:textId="77777777" w:rsidR="000C6A8B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Stefanie Bruehl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385373C5" w14:textId="77777777" w:rsidR="00FA150B" w:rsidRDefault="00000000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hyperlink r:id="rId18" w:history="1">
              <w:r w:rsidR="00FA150B" w:rsidRPr="004178D6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lang w:eastAsia="en-GB"/>
                  <w14:ligatures w14:val="none"/>
                </w:rPr>
                <w:t>stefanie.bruehl@uni-duesseldorf.de</w:t>
              </w:r>
            </w:hyperlink>
          </w:p>
          <w:p w14:paraId="0FC6E061" w14:textId="77777777" w:rsidR="005C6FA2" w:rsidRDefault="005C6FA2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</w:p>
          <w:p w14:paraId="6D82CE89" w14:textId="140D3D79" w:rsidR="00A35B9B" w:rsidRPr="009826EC" w:rsidRDefault="00A35B9B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5C311A" w14:textId="00AF2E01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015BD048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4E5D3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Greek (Central)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F1D33A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74413068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03EB0BE8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47C26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Spyridoula Varlokosta, 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67241ADC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Valantis Fyndanis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4A47A4B9" w14:textId="6611C162" w:rsidR="003E4927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9" w:history="1">
              <w:r w:rsidR="003E4927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svarlokosta@phil.uoa.gr</w:t>
              </w:r>
            </w:hyperlink>
          </w:p>
          <w:p w14:paraId="675D4610" w14:textId="77777777" w:rsidR="00F53D1F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0" w:history="1">
              <w:r w:rsidR="00F53D1F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valantis.fyndanis@iln.uio.no</w:t>
              </w:r>
            </w:hyperlink>
          </w:p>
          <w:p w14:paraId="575AF48E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578BB8D6" w14:textId="7CCFD428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AB76D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 xml:space="preserve">In development 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5AA3409F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1FB0D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Greek (Cypriot)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18F198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35F951A6" w14:textId="17C60F6D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highlight w:val="darkCyan"/>
                <w:lang w:val="fr-FR" w:eastAsia="en-GB"/>
                <w14:ligatures w14:val="none"/>
              </w:rPr>
              <w:t>including AIQ</w:t>
            </w: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BE29D8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Maria Kambanaros,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02BB510" w14:textId="77777777" w:rsidR="00A35B9B" w:rsidRDefault="009826EC" w:rsidP="009826EC">
            <w:pPr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Valantis Fyndanis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 </w:t>
            </w:r>
          </w:p>
          <w:p w14:paraId="5E47A764" w14:textId="0F638D82" w:rsidR="009826EC" w:rsidRPr="00A35B9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1" w:history="1">
              <w:r w:rsidR="00A35B9B" w:rsidRPr="004178D6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lang w:eastAsia="en-GB"/>
                  <w14:ligatures w14:val="none"/>
                </w:rPr>
                <w:t>maria.kambanaros@cut.ac.cy</w:t>
              </w:r>
            </w:hyperlink>
          </w:p>
          <w:p w14:paraId="732463A1" w14:textId="77777777" w:rsidR="00220416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2" w:history="1">
              <w:r w:rsidR="00220416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valantis.fyndanis@iln.uio.no</w:t>
              </w:r>
            </w:hyperlink>
          </w:p>
          <w:p w14:paraId="503E9509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35897DFD" w14:textId="7DA357F0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F330C8" w14:textId="5CCDF413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042E4D16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22C83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Hungarian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128F8F" w14:textId="5FB559E2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887AEF" w14:textId="77777777" w:rsidR="009826EC" w:rsidRDefault="009826EC" w:rsidP="009826EC">
            <w:pPr>
              <w:jc w:val="both"/>
              <w:textAlignment w:val="baseline"/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Lilla Zakariás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2E6D096C" w14:textId="330E27B3" w:rsidR="00A35B9B" w:rsidRDefault="00000000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3" w:history="1">
              <w:r w:rsidR="00AF1B22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zakarias.lilla@barczi.elte.hu</w:t>
              </w:r>
            </w:hyperlink>
          </w:p>
          <w:p w14:paraId="6CAD13CC" w14:textId="77777777" w:rsidR="005C6FA2" w:rsidRDefault="005C6FA2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71A1F10" w14:textId="4BBBDEDF" w:rsidR="00AF1B22" w:rsidRPr="009826EC" w:rsidRDefault="00AF1B22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D04685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D4EDBC"/>
                <w:kern w:val="0"/>
                <w:sz w:val="19"/>
                <w:szCs w:val="19"/>
                <w:shd w:val="clear" w:color="auto" w:fill="11734B"/>
                <w:lang w:val="fr-FR" w:eastAsia="en-GB"/>
                <w14:ligatures w14:val="none"/>
              </w:rPr>
              <w:t>Complete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0C5B544F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006A0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Icelandic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1B2CD3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6C2FB1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lang w:val="fr-FR" w:eastAsia="en-GB"/>
                <w14:ligatures w14:val="none"/>
              </w:rPr>
              <w:t>Helga Thors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6C58B5E9" w14:textId="77777777" w:rsidR="00532278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4" w:history="1">
              <w:r w:rsidR="00532278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hethors@landspitali.is</w:t>
              </w:r>
            </w:hyperlink>
          </w:p>
          <w:p w14:paraId="35B54F94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9936880" w14:textId="6558E6B2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3E915C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FFCFC9"/>
                <w:kern w:val="0"/>
                <w:sz w:val="19"/>
                <w:szCs w:val="19"/>
                <w:shd w:val="clear" w:color="auto" w:fill="B10202"/>
                <w:lang w:val="fr-FR" w:eastAsia="en-GB"/>
                <w14:ligatures w14:val="none"/>
              </w:rPr>
              <w:t>Norming with controls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67143FA4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E2508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Lithuanian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9F5E93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1E93D2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lang w:val="fr-FR" w:eastAsia="en-GB"/>
                <w14:ligatures w14:val="none"/>
              </w:rPr>
              <w:t>Ingrida Balčiūnienė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30F1E884" w14:textId="77777777" w:rsidR="0097462E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5" w:history="1">
              <w:r w:rsidR="0097462E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ingrida.balciuniene@vdu.lt</w:t>
              </w:r>
            </w:hyperlink>
          </w:p>
          <w:p w14:paraId="1E28E56D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7FC0FDB" w14:textId="1DBE5A69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00E9C0" w14:textId="3D2FD05E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45C8CF6A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A6F11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Norwegian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E395A5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71F0DD2A" w14:textId="57674381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highlight w:val="darkCyan"/>
                <w:lang w:val="fr-FR" w:eastAsia="en-GB"/>
                <w14:ligatures w14:val="none"/>
              </w:rPr>
              <w:t>including AIQ</w:t>
            </w: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F45EB9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lang w:val="fr-FR" w:eastAsia="en-GB"/>
                <w14:ligatures w14:val="none"/>
              </w:rPr>
              <w:t>Hanne Gram Simonsen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6ADE1108" w14:textId="77777777" w:rsidR="008320A3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6" w:history="1">
              <w:r w:rsidR="008320A3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h.g.simonsen@iln.uio.no</w:t>
              </w:r>
            </w:hyperlink>
          </w:p>
          <w:p w14:paraId="02716ACA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406188C6" w14:textId="1A492972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18DC51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D4EDBC"/>
                <w:kern w:val="0"/>
                <w:sz w:val="19"/>
                <w:szCs w:val="19"/>
                <w:shd w:val="clear" w:color="auto" w:fill="11734B"/>
                <w:lang w:val="fr-FR" w:eastAsia="en-GB"/>
                <w14:ligatures w14:val="none"/>
              </w:rPr>
              <w:t>Complete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34F118CC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95059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Serbian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7C5380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9C485E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Jasmina Vuksanovic, Danka Purić,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79910327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Jovana Bjekic,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4B32FA89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Mile Vuković, 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2711127B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Marija Stankovic 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05BF86E2" w14:textId="5A566741" w:rsidR="00532278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7" w:history="1">
              <w:r w:rsidR="00424954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jasmina.vuksanovic@fs.edu.rs</w:t>
              </w:r>
            </w:hyperlink>
          </w:p>
          <w:p w14:paraId="7221459C" w14:textId="09C1922D" w:rsidR="00424954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8" w:history="1">
              <w:r w:rsidR="009C56EA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jovana.bjekic@imi.bg.ac.rs</w:t>
              </w:r>
            </w:hyperlink>
          </w:p>
          <w:p w14:paraId="3371F15F" w14:textId="5C5E7455" w:rsidR="009C56EA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9" w:history="1">
              <w:r w:rsidR="003D5876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mvukovic.dr@gmail.com</w:t>
              </w:r>
            </w:hyperlink>
          </w:p>
          <w:p w14:paraId="0FAEFDA8" w14:textId="77777777" w:rsidR="003D5876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30" w:history="1">
              <w:r w:rsidR="003D5876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marija.stankovic@imi.bg.ac.rs</w:t>
              </w:r>
            </w:hyperlink>
          </w:p>
          <w:p w14:paraId="14C8D40B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DC22DE9" w14:textId="245966E2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3C0DFA" w14:textId="2DD8EAFA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25D9A2D2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10FF2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Slovenian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DD757A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2AF0BCDD" w14:textId="1A6A2BB2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highlight w:val="darkCyan"/>
                <w:lang w:val="fr-FR" w:eastAsia="en-GB"/>
                <w14:ligatures w14:val="none"/>
              </w:rPr>
              <w:t>including AIQ</w:t>
            </w: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0948191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Jasmina Vuksanovic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3041BAEE" w14:textId="2F746833" w:rsidR="00A35B9B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31" w:history="1">
              <w:r w:rsidR="00A35B9B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jasmina.vuksanovic@fs.edu.rs</w:t>
              </w:r>
            </w:hyperlink>
          </w:p>
          <w:p w14:paraId="521CC3DF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08A2134" w14:textId="5AED8474" w:rsidR="00A35B9B" w:rsidRPr="009826EC" w:rsidRDefault="00A35B9B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8F91D0" w14:textId="581DB1C5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1DCF2942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805FE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lastRenderedPageBreak/>
              <w:t>Spanish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1AA17D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57B2056F" w14:textId="0966A3F4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highlight w:val="darkCyan"/>
                <w:lang w:val="fr-FR" w:eastAsia="en-GB"/>
                <w14:ligatures w14:val="none"/>
              </w:rPr>
              <w:t>including AIQ</w:t>
            </w:r>
            <w:r w:rsidRPr="009826EC">
              <w:rPr>
                <w:rFonts w:ascii="Calibri" w:eastAsia="Times New Roman" w:hAnsi="Calibri" w:cs="Calibri"/>
                <w:color w:val="E7E6E6" w:themeColor="background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2A0839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Silvia Martínez Ferreiro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0C7E392E" w14:textId="4A16A8F7" w:rsidR="00837D6D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32" w:history="1">
              <w:r w:rsidR="00837D6D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martinez.ferreiro.silvia@gmail.com</w:t>
              </w:r>
            </w:hyperlink>
          </w:p>
          <w:p w14:paraId="0AABCB5A" w14:textId="77777777" w:rsidR="005C6FA2" w:rsidRDefault="005C6FA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3876909" w14:textId="665AEA5F" w:rsidR="00837D6D" w:rsidRPr="009826EC" w:rsidRDefault="00837D6D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9D18D9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D4EDBC"/>
                <w:kern w:val="0"/>
                <w:sz w:val="19"/>
                <w:szCs w:val="19"/>
                <w:shd w:val="clear" w:color="auto" w:fill="11734B"/>
                <w:lang w:val="fr-FR" w:eastAsia="en-GB"/>
                <w14:ligatures w14:val="none"/>
              </w:rPr>
              <w:t>Complete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6700F1BB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E8D16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Malay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27631A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189D88" w14:textId="77777777" w:rsidR="00837D6D" w:rsidRPr="00DF598F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Rogayah A Razak, Susan Rickard Liow, Sajlia bte Jalil, Maria Garraffa</w:t>
            </w:r>
          </w:p>
          <w:p w14:paraId="70037D85" w14:textId="5B80DB8B" w:rsidR="00837D6D" w:rsidRDefault="00000000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</w:pPr>
            <w:hyperlink r:id="rId33" w:history="1">
              <w:r w:rsidR="00837D6D" w:rsidRPr="00DF598F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shd w:val="clear" w:color="auto" w:fill="FFFFFF"/>
                  <w:lang w:val="fr-FR" w:eastAsia="en-GB"/>
                  <w14:ligatures w14:val="none"/>
                </w:rPr>
                <w:t>rogayah@ukm.edu.my</w:t>
              </w:r>
            </w:hyperlink>
          </w:p>
          <w:p w14:paraId="0FFFB422" w14:textId="53C1AB5E" w:rsidR="00C0533B" w:rsidRDefault="00000000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</w:pPr>
            <w:hyperlink r:id="rId34" w:history="1">
              <w:r w:rsidR="00C0533B" w:rsidRPr="004178D6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shd w:val="clear" w:color="auto" w:fill="FFFFFF"/>
                  <w:lang w:val="fr-FR" w:eastAsia="en-GB"/>
                  <w14:ligatures w14:val="none"/>
                </w:rPr>
                <w:t>m.garraffa@hw.ac.uk</w:t>
              </w:r>
            </w:hyperlink>
          </w:p>
          <w:p w14:paraId="6511BBAD" w14:textId="60747D9B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 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9061B3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 xml:space="preserve">In development 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6350BFE7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A412F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Mandarin (Singapore)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0376E6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16F532B2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57A681AC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083EBD" w14:textId="77777777" w:rsidR="00C0533B" w:rsidRDefault="009826EC" w:rsidP="009826E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Susan Rickard Liow</w:t>
            </w:r>
          </w:p>
          <w:p w14:paraId="0CEB5A9B" w14:textId="02EF760C" w:rsidR="00C0533B" w:rsidRDefault="00000000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hyperlink r:id="rId35" w:history="1">
              <w:r w:rsidR="00C0533B" w:rsidRPr="004178D6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lang w:eastAsia="en-GB"/>
                  <w14:ligatures w14:val="none"/>
                </w:rPr>
                <w:t>susanrickardliow@outlook.com</w:t>
              </w:r>
            </w:hyperlink>
          </w:p>
          <w:p w14:paraId="29C9875E" w14:textId="17A415F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608164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3D3D3D"/>
                <w:kern w:val="0"/>
                <w:sz w:val="19"/>
                <w:szCs w:val="19"/>
                <w:shd w:val="clear" w:color="auto" w:fill="E6E6E6"/>
                <w:lang w:val="fr-FR" w:eastAsia="en-GB"/>
                <w14:ligatures w14:val="none"/>
              </w:rPr>
              <w:t>Not started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72AB0105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EF462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Swedish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5229EC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221EFFCE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15C3BB" w14:textId="77777777" w:rsidR="001D6592" w:rsidRDefault="009826EC" w:rsidP="009826E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Ingrid Henriksson</w:t>
            </w:r>
          </w:p>
          <w:p w14:paraId="6FC30765" w14:textId="43E66A02" w:rsidR="001D6592" w:rsidRDefault="00000000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hyperlink r:id="rId36" w:history="1">
              <w:r w:rsidR="001D6592" w:rsidRPr="004178D6">
                <w:rPr>
                  <w:rStyle w:val="Hyperlink"/>
                  <w:rFonts w:ascii="Calibri" w:eastAsia="Times New Roman" w:hAnsi="Calibri" w:cs="Calibri"/>
                  <w:kern w:val="0"/>
                  <w:sz w:val="19"/>
                  <w:szCs w:val="19"/>
                  <w:lang w:eastAsia="en-GB"/>
                  <w14:ligatures w14:val="none"/>
                </w:rPr>
                <w:t>ingrid.henriksson@neuro.gu.se</w:t>
              </w:r>
            </w:hyperlink>
          </w:p>
          <w:p w14:paraId="1A4836BD" w14:textId="0FBA0E4B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D6BA04" w14:textId="6CA17276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Validation</w:t>
            </w:r>
            <w:r w:rsidRPr="009826EC">
              <w:rPr>
                <w:rFonts w:ascii="Calibri" w:eastAsia="Times New Roman" w:hAnsi="Calibri" w:cs="Calibri"/>
                <w:color w:val="BFE0F6"/>
                <w:kern w:val="0"/>
                <w:sz w:val="19"/>
                <w:szCs w:val="19"/>
                <w:shd w:val="clear" w:color="auto" w:fill="0A53A8"/>
                <w:lang w:val="fr-FR" w:eastAsia="en-GB"/>
                <w14:ligatures w14:val="none"/>
              </w:rPr>
              <w:t xml:space="preserve"> with PWA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  <w:tr w:rsidR="009826EC" w:rsidRPr="009826EC" w14:paraId="5288F645" w14:textId="77777777" w:rsidTr="00F57070">
        <w:trPr>
          <w:trHeight w:val="300"/>
          <w:jc w:val="center"/>
        </w:trPr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3074B" w14:textId="3F00217E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Tu</w:t>
            </w:r>
            <w:r w:rsidR="007760FA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r</w:t>
            </w:r>
            <w:r w:rsidRPr="009826EC">
              <w:rPr>
                <w:rFonts w:ascii="Calibri" w:eastAsia="Times New Roman" w:hAnsi="Calibri" w:cs="Calibri"/>
                <w:b/>
                <w:bCs/>
                <w:kern w:val="0"/>
                <w:sz w:val="19"/>
                <w:szCs w:val="19"/>
                <w:lang w:val="fr-FR" w:eastAsia="en-GB"/>
                <w14:ligatures w14:val="none"/>
              </w:rPr>
              <w:t>kish</w:t>
            </w:r>
            <w:r w:rsidRPr="009826EC">
              <w:rPr>
                <w:rFonts w:ascii="Calibri" w:eastAsia="Times New Roman" w:hAnsi="Calibri" w:cs="Calibri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4B8010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shd w:val="clear" w:color="auto" w:fill="5A3286"/>
                <w:lang w:val="fr-FR" w:eastAsia="en-GB"/>
                <w14:ligatures w14:val="none"/>
              </w:rPr>
              <w:t>CAT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547CF261" w14:textId="77777777" w:rsidR="009826EC" w:rsidRPr="009826EC" w:rsidRDefault="009826EC" w:rsidP="009826EC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color w:val="E5CFF2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9FCF90" w14:textId="77777777" w:rsidR="009826EC" w:rsidRDefault="009826EC" w:rsidP="009826EC">
            <w:pPr>
              <w:textAlignment w:val="baseline"/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9"/>
                <w:szCs w:val="19"/>
                <w:shd w:val="clear" w:color="auto" w:fill="FFFFFF"/>
                <w:lang w:val="fr-FR" w:eastAsia="en-GB"/>
                <w14:ligatures w14:val="none"/>
              </w:rPr>
              <w:t>İlknur Maviş</w:t>
            </w:r>
            <w:r w:rsidRPr="009826EC">
              <w:rPr>
                <w:rFonts w:ascii="Calibri" w:eastAsia="Times New Roman" w:hAnsi="Calibri" w:cs="Calibri"/>
                <w:color w:val="202124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  <w:p w14:paraId="681E9C16" w14:textId="62A69E9B" w:rsidR="001D6592" w:rsidRDefault="00000000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37" w:history="1">
              <w:r w:rsidR="001D6592" w:rsidRPr="004178D6">
                <w:rPr>
                  <w:rStyle w:val="Hyperlink"/>
                  <w:rFonts w:ascii="Segoe UI" w:eastAsia="Times New Roman" w:hAnsi="Segoe UI" w:cs="Segoe UI"/>
                  <w:kern w:val="0"/>
                  <w:sz w:val="18"/>
                  <w:szCs w:val="18"/>
                  <w:lang w:eastAsia="en-GB"/>
                  <w14:ligatures w14:val="none"/>
                </w:rPr>
                <w:t>ilknur.mavis@gmail.com</w:t>
              </w:r>
            </w:hyperlink>
          </w:p>
          <w:p w14:paraId="586B43C9" w14:textId="7FCA2D80" w:rsidR="001D6592" w:rsidRPr="009826EC" w:rsidRDefault="001D6592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0283D9" w14:textId="77777777" w:rsidR="009826EC" w:rsidRPr="009826EC" w:rsidRDefault="009826EC" w:rsidP="009826EC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​​</w:t>
            </w:r>
            <w:r w:rsidRPr="009826EC">
              <w:rPr>
                <w:rFonts w:ascii="Calibri" w:eastAsia="Times New Roman" w:hAnsi="Calibri" w:cs="Calibri"/>
                <w:color w:val="D4EDBC"/>
                <w:kern w:val="0"/>
                <w:sz w:val="19"/>
                <w:szCs w:val="19"/>
                <w:shd w:val="clear" w:color="auto" w:fill="11734B"/>
                <w:lang w:val="fr-FR" w:eastAsia="en-GB"/>
                <w14:ligatures w14:val="none"/>
              </w:rPr>
              <w:t>Complete</w:t>
            </w:r>
            <w:r w:rsidRPr="009826EC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en-GB"/>
                <w14:ligatures w14:val="none"/>
              </w:rPr>
              <w:t>​</w:t>
            </w:r>
            <w:r w:rsidRPr="009826EC">
              <w:rPr>
                <w:rFonts w:ascii="Calibri" w:eastAsia="Times New Roman" w:hAnsi="Calibri" w:cs="Calibri"/>
                <w:color w:val="FF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</w:tr>
    </w:tbl>
    <w:p w14:paraId="4509207D" w14:textId="77777777" w:rsidR="0035081A" w:rsidRDefault="0035081A"/>
    <w:sectPr w:rsidR="0035081A" w:rsidSect="00982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EC"/>
    <w:rsid w:val="000C31BC"/>
    <w:rsid w:val="000C6A8B"/>
    <w:rsid w:val="001D6592"/>
    <w:rsid w:val="00220416"/>
    <w:rsid w:val="00303CFF"/>
    <w:rsid w:val="0035081A"/>
    <w:rsid w:val="003D5876"/>
    <w:rsid w:val="003E4927"/>
    <w:rsid w:val="00424954"/>
    <w:rsid w:val="00441466"/>
    <w:rsid w:val="00457CA3"/>
    <w:rsid w:val="00483826"/>
    <w:rsid w:val="004F0CEB"/>
    <w:rsid w:val="00532278"/>
    <w:rsid w:val="005C6FA2"/>
    <w:rsid w:val="0069724C"/>
    <w:rsid w:val="00742D4B"/>
    <w:rsid w:val="007760FA"/>
    <w:rsid w:val="0079308A"/>
    <w:rsid w:val="007C6BB1"/>
    <w:rsid w:val="008320A3"/>
    <w:rsid w:val="00837D6D"/>
    <w:rsid w:val="00840496"/>
    <w:rsid w:val="00864554"/>
    <w:rsid w:val="008B4252"/>
    <w:rsid w:val="008D23DC"/>
    <w:rsid w:val="0097462E"/>
    <w:rsid w:val="009826EC"/>
    <w:rsid w:val="009C56EA"/>
    <w:rsid w:val="00A35B9B"/>
    <w:rsid w:val="00AC0B17"/>
    <w:rsid w:val="00AF1B22"/>
    <w:rsid w:val="00B0102A"/>
    <w:rsid w:val="00B83108"/>
    <w:rsid w:val="00C0533B"/>
    <w:rsid w:val="00D72CA8"/>
    <w:rsid w:val="00D94646"/>
    <w:rsid w:val="00DF598F"/>
    <w:rsid w:val="00F53D1F"/>
    <w:rsid w:val="00F57070"/>
    <w:rsid w:val="00F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2E916"/>
  <w15:chartTrackingRefBased/>
  <w15:docId w15:val="{3D4937AA-B168-D642-B018-778A4626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826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aragraph">
    <w:name w:val="paragraph"/>
    <w:basedOn w:val="Normal"/>
    <w:rsid w:val="009826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extrun">
    <w:name w:val="textrun"/>
    <w:basedOn w:val="DefaultParagraphFont"/>
    <w:rsid w:val="009826EC"/>
  </w:style>
  <w:style w:type="character" w:customStyle="1" w:styleId="normaltextrun">
    <w:name w:val="normaltextrun"/>
    <w:basedOn w:val="DefaultParagraphFont"/>
    <w:rsid w:val="009826EC"/>
  </w:style>
  <w:style w:type="character" w:customStyle="1" w:styleId="eop">
    <w:name w:val="eop"/>
    <w:basedOn w:val="DefaultParagraphFont"/>
    <w:rsid w:val="009826EC"/>
  </w:style>
  <w:style w:type="character" w:customStyle="1" w:styleId="contentcontrolboundarysink">
    <w:name w:val="contentcontrolboundarysink"/>
    <w:basedOn w:val="DefaultParagraphFont"/>
    <w:rsid w:val="009826EC"/>
  </w:style>
  <w:style w:type="character" w:customStyle="1" w:styleId="contentcontrol">
    <w:name w:val="contentcontrol"/>
    <w:basedOn w:val="DefaultParagraphFont"/>
    <w:rsid w:val="009826EC"/>
  </w:style>
  <w:style w:type="character" w:customStyle="1" w:styleId="tabrun">
    <w:name w:val="tabrun"/>
    <w:basedOn w:val="DefaultParagraphFont"/>
    <w:rsid w:val="009826EC"/>
  </w:style>
  <w:style w:type="character" w:customStyle="1" w:styleId="tabchar">
    <w:name w:val="tabchar"/>
    <w:basedOn w:val="DefaultParagraphFont"/>
    <w:rsid w:val="009826EC"/>
  </w:style>
  <w:style w:type="character" w:customStyle="1" w:styleId="tableaderchars">
    <w:name w:val="tableaderchars"/>
    <w:basedOn w:val="DefaultParagraphFont"/>
    <w:rsid w:val="009826EC"/>
  </w:style>
  <w:style w:type="character" w:styleId="Hyperlink">
    <w:name w:val="Hyperlink"/>
    <w:basedOn w:val="DefaultParagraphFont"/>
    <w:uiPriority w:val="99"/>
    <w:unhideWhenUsed/>
    <w:rsid w:val="00D72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e.a.swinburn@gmail.com" TargetMode="External"/><Relationship Id="rId18" Type="http://schemas.openxmlformats.org/officeDocument/2006/relationships/hyperlink" Target="mailto:stefanie.bruehl@uni-duesseldorf.de" TargetMode="External"/><Relationship Id="rId26" Type="http://schemas.openxmlformats.org/officeDocument/2006/relationships/hyperlink" Target="mailto:h.g.simonsen@iln.uio.no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aria.kambanaros@cut.ac.cy" TargetMode="External"/><Relationship Id="rId34" Type="http://schemas.openxmlformats.org/officeDocument/2006/relationships/hyperlink" Target="mailto:m.garraffa@hw.ac.uk" TargetMode="External"/><Relationship Id="rId7" Type="http://schemas.openxmlformats.org/officeDocument/2006/relationships/hyperlink" Target="mailto:mariepourquieweb@gmail.com" TargetMode="External"/><Relationship Id="rId12" Type="http://schemas.openxmlformats.org/officeDocument/2006/relationships/hyperlink" Target="mailto:nicole.terwal@hu.nl" TargetMode="External"/><Relationship Id="rId17" Type="http://schemas.openxmlformats.org/officeDocument/2006/relationships/hyperlink" Target="mailto:efstathia.soroli@univ-lille.fr" TargetMode="External"/><Relationship Id="rId25" Type="http://schemas.openxmlformats.org/officeDocument/2006/relationships/hyperlink" Target="mailto:ingrida.balciuniene@vdu.lt" TargetMode="External"/><Relationship Id="rId33" Type="http://schemas.openxmlformats.org/officeDocument/2006/relationships/hyperlink" Target="mailto:rogayah@ukm.edu.m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goire.Python@unige.ch" TargetMode="External"/><Relationship Id="rId20" Type="http://schemas.openxmlformats.org/officeDocument/2006/relationships/hyperlink" Target="mailto:valantis.fyndanis@iln.uio.no" TargetMode="External"/><Relationship Id="rId29" Type="http://schemas.openxmlformats.org/officeDocument/2006/relationships/hyperlink" Target="mailto:mvukovic.d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maia.munarriz@ehu.eus" TargetMode="External"/><Relationship Id="rId11" Type="http://schemas.openxmlformats.org/officeDocument/2006/relationships/hyperlink" Target="mailto:akong@hku.hk" TargetMode="External"/><Relationship Id="rId24" Type="http://schemas.openxmlformats.org/officeDocument/2006/relationships/hyperlink" Target="mailto:hethors@landspitali.is" TargetMode="External"/><Relationship Id="rId32" Type="http://schemas.openxmlformats.org/officeDocument/2006/relationships/hyperlink" Target="mailto:martinez.ferreiro.silvia@gmail.com" TargetMode="External"/><Relationship Id="rId37" Type="http://schemas.openxmlformats.org/officeDocument/2006/relationships/hyperlink" Target="mailto:ilknur.mavis@gmail.com" TargetMode="External"/><Relationship Id="rId5" Type="http://schemas.openxmlformats.org/officeDocument/2006/relationships/hyperlink" Target="mailto:taiebinemohamed@gmail.com" TargetMode="External"/><Relationship Id="rId15" Type="http://schemas.openxmlformats.org/officeDocument/2006/relationships/hyperlink" Target="mailto:charlotte.jacquemot@ens.fr" TargetMode="External"/><Relationship Id="rId23" Type="http://schemas.openxmlformats.org/officeDocument/2006/relationships/hyperlink" Target="mailto:zakarias.lilla@barczi.elte.hu" TargetMode="External"/><Relationship Id="rId28" Type="http://schemas.openxmlformats.org/officeDocument/2006/relationships/hyperlink" Target="mailto:jovana.bjekic@imi.bg.ac.rs" TargetMode="External"/><Relationship Id="rId36" Type="http://schemas.openxmlformats.org/officeDocument/2006/relationships/hyperlink" Target="mailto:ingrid.henriksson@neuro.gu.se" TargetMode="External"/><Relationship Id="rId10" Type="http://schemas.openxmlformats.org/officeDocument/2006/relationships/hyperlink" Target="mailto:akong@hku.hk" TargetMode="External"/><Relationship Id="rId19" Type="http://schemas.openxmlformats.org/officeDocument/2006/relationships/hyperlink" Target="mailto:svarlokosta@phil.uoa.gr" TargetMode="External"/><Relationship Id="rId31" Type="http://schemas.openxmlformats.org/officeDocument/2006/relationships/hyperlink" Target="mailto:jasmina.vuksanovic@fs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kuvac@erf.unizg.hr" TargetMode="External"/><Relationship Id="rId14" Type="http://schemas.openxmlformats.org/officeDocument/2006/relationships/hyperlink" Target="mailto:katren@utu.fi" TargetMode="External"/><Relationship Id="rId22" Type="http://schemas.openxmlformats.org/officeDocument/2006/relationships/hyperlink" Target="mailto:valantis.fyndanis@iln.uio.no" TargetMode="External"/><Relationship Id="rId27" Type="http://schemas.openxmlformats.org/officeDocument/2006/relationships/hyperlink" Target="mailto:jasmina.vuksanovic@fs.edu.rs" TargetMode="External"/><Relationship Id="rId30" Type="http://schemas.openxmlformats.org/officeDocument/2006/relationships/hyperlink" Target="mailto:marija.stankovic@imi.bg.ac.rs" TargetMode="External"/><Relationship Id="rId35" Type="http://schemas.openxmlformats.org/officeDocument/2006/relationships/hyperlink" Target="mailto:susanrickardliow@outlook.com" TargetMode="External"/><Relationship Id="rId8" Type="http://schemas.openxmlformats.org/officeDocument/2006/relationships/hyperlink" Target="mailto:Io.Salmons@uab.ca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173343-D609-754B-BDAD-00BC2E7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Swinburn</dc:creator>
  <cp:keywords/>
  <dc:description/>
  <cp:lastModifiedBy>Kate Swinburn</cp:lastModifiedBy>
  <cp:revision>2</cp:revision>
  <dcterms:created xsi:type="dcterms:W3CDTF">2023-04-26T17:02:00Z</dcterms:created>
  <dcterms:modified xsi:type="dcterms:W3CDTF">2023-04-26T17:02:00Z</dcterms:modified>
</cp:coreProperties>
</file>